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A75120A" w14:textId="77777777" w:rsidR="00C76ECD" w:rsidRDefault="00000000">
      <w:pPr>
        <w:widowControl w:val="0"/>
        <w:spacing w:line="240" w:lineRule="auto"/>
      </w:pPr>
      <w:r>
        <w:rPr>
          <w:rFonts w:ascii="Montserrat" w:eastAsia="Montserrat" w:hAnsi="Montserrat" w:cs="Montserrat"/>
          <w:b/>
        </w:rPr>
        <w:t>AP CSP CodeX</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C76ECD" w14:paraId="708FCFBD" w14:textId="77777777" w:rsidTr="00DC5EA8">
        <w:trPr>
          <w:trHeight w:val="20"/>
        </w:trPr>
        <w:tc>
          <w:tcPr>
            <w:tcW w:w="7200" w:type="dxa"/>
            <w:gridSpan w:val="2"/>
            <w:shd w:val="clear" w:color="auto" w:fill="FFF2CC"/>
            <w:tcMar>
              <w:top w:w="100" w:type="dxa"/>
              <w:left w:w="100" w:type="dxa"/>
              <w:bottom w:w="100" w:type="dxa"/>
              <w:right w:w="100" w:type="dxa"/>
            </w:tcMar>
          </w:tcPr>
          <w:p w14:paraId="3841CAE5" w14:textId="77777777" w:rsidR="00C76ECD"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9 Game Spinner</w:t>
            </w:r>
          </w:p>
        </w:tc>
        <w:tc>
          <w:tcPr>
            <w:tcW w:w="3600" w:type="dxa"/>
            <w:shd w:val="clear" w:color="auto" w:fill="D9EAD3"/>
            <w:tcMar>
              <w:top w:w="100" w:type="dxa"/>
              <w:left w:w="100" w:type="dxa"/>
              <w:bottom w:w="100" w:type="dxa"/>
              <w:right w:w="100" w:type="dxa"/>
            </w:tcMar>
          </w:tcPr>
          <w:p w14:paraId="4F11950C" w14:textId="77777777" w:rsidR="00C76ECD"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C76ECD" w14:paraId="2C92822A" w14:textId="77777777">
        <w:trPr>
          <w:trHeight w:val="420"/>
        </w:trPr>
        <w:tc>
          <w:tcPr>
            <w:tcW w:w="5400" w:type="dxa"/>
            <w:tcMar>
              <w:top w:w="100" w:type="dxa"/>
              <w:left w:w="100" w:type="dxa"/>
              <w:bottom w:w="100" w:type="dxa"/>
              <w:right w:w="100" w:type="dxa"/>
            </w:tcMar>
          </w:tcPr>
          <w:p w14:paraId="58217274" w14:textId="77777777" w:rsidR="00C76EC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a list, functions and while loops to animate the arrow of a game spinner.</w:t>
            </w:r>
          </w:p>
          <w:p w14:paraId="1630C275" w14:textId="77777777" w:rsidR="00C76ECD"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67A0AEB6" w14:textId="77777777" w:rsidR="00C76ECD"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apply properties and uses of an index to a new program.</w:t>
            </w:r>
          </w:p>
          <w:p w14:paraId="1A5B5C67" w14:textId="77777777" w:rsidR="00C76ECD"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define and call a function.</w:t>
            </w:r>
          </w:p>
          <w:p w14:paraId="3DF49E8E" w14:textId="77777777" w:rsidR="00C76ECD"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utilize multiple variables to a new program and describe their purposes.</w:t>
            </w:r>
          </w:p>
          <w:p w14:paraId="6C737DD5" w14:textId="77777777" w:rsidR="00C76ECD"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utilize loops to make my code more efficient.</w:t>
            </w:r>
          </w:p>
          <w:p w14:paraId="25AF42D3" w14:textId="77777777" w:rsidR="00C76ECD"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simulations using computer hardware and software.</w:t>
            </w:r>
          </w:p>
        </w:tc>
        <w:tc>
          <w:tcPr>
            <w:tcW w:w="5400" w:type="dxa"/>
            <w:gridSpan w:val="2"/>
            <w:tcMar>
              <w:top w:w="100" w:type="dxa"/>
              <w:left w:w="100" w:type="dxa"/>
              <w:bottom w:w="100" w:type="dxa"/>
              <w:right w:w="100" w:type="dxa"/>
            </w:tcMar>
          </w:tcPr>
          <w:p w14:paraId="4FA3689A" w14:textId="77777777" w:rsidR="00C76EC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4AF0AE84" w14:textId="77777777" w:rsidR="00C76ECD"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Logical operators like ‘</w:t>
            </w:r>
            <w:r>
              <w:rPr>
                <w:rFonts w:ascii="Proxima Nova" w:eastAsia="Proxima Nova" w:hAnsi="Proxima Nova" w:cs="Proxima Nova"/>
                <w:sz w:val="20"/>
                <w:szCs w:val="20"/>
                <w:shd w:val="clear" w:color="auto" w:fill="F2F2F2"/>
              </w:rPr>
              <w:t>and</w:t>
            </w:r>
            <w:proofErr w:type="gramStart"/>
            <w:r>
              <w:rPr>
                <w:rFonts w:ascii="Proxima Nova" w:eastAsia="Proxima Nova" w:hAnsi="Proxima Nova" w:cs="Proxima Nova"/>
                <w:sz w:val="20"/>
                <w:szCs w:val="20"/>
                <w:shd w:val="clear" w:color="auto" w:fill="F2F2F2"/>
              </w:rPr>
              <w:t>’</w:t>
            </w:r>
            <w:r>
              <w:rPr>
                <w:rFonts w:ascii="Proxima Nova" w:eastAsia="Proxima Nova" w:hAnsi="Proxima Nova" w:cs="Proxima Nova"/>
                <w:sz w:val="20"/>
                <w:szCs w:val="20"/>
              </w:rPr>
              <w:t>, ‘</w:t>
            </w:r>
            <w:proofErr w:type="gramEnd"/>
            <w:r>
              <w:rPr>
                <w:rFonts w:ascii="Proxima Nova" w:eastAsia="Proxima Nova" w:hAnsi="Proxima Nova" w:cs="Proxima Nova"/>
                <w:sz w:val="20"/>
                <w:szCs w:val="20"/>
                <w:shd w:val="clear" w:color="auto" w:fill="F2F2F2"/>
              </w:rPr>
              <w:t>or’</w:t>
            </w:r>
            <w:r>
              <w:rPr>
                <w:rFonts w:ascii="Proxima Nova" w:eastAsia="Proxima Nova" w:hAnsi="Proxima Nova" w:cs="Proxima Nova"/>
                <w:sz w:val="20"/>
                <w:szCs w:val="20"/>
              </w:rPr>
              <w:t>, and ‘</w:t>
            </w:r>
            <w:r>
              <w:rPr>
                <w:rFonts w:ascii="Proxima Nova" w:eastAsia="Proxima Nova" w:hAnsi="Proxima Nova" w:cs="Proxima Nova"/>
                <w:sz w:val="20"/>
                <w:szCs w:val="20"/>
                <w:shd w:val="clear" w:color="auto" w:fill="F2F2F2"/>
              </w:rPr>
              <w:t>not’</w:t>
            </w:r>
            <w:r>
              <w:rPr>
                <w:rFonts w:ascii="Proxima Nova" w:eastAsia="Proxima Nova" w:hAnsi="Proxima Nova" w:cs="Proxima Nova"/>
                <w:sz w:val="20"/>
                <w:szCs w:val="20"/>
              </w:rPr>
              <w:t xml:space="preserve"> allow your code to test for multiple conditions.</w:t>
            </w:r>
          </w:p>
          <w:p w14:paraId="0E63DE3D" w14:textId="77777777" w:rsidR="00C76ECD"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Define functions to break complex code into smaller, easy to use (and re-use) pieces.</w:t>
            </w:r>
          </w:p>
          <w:p w14:paraId="28518D4C" w14:textId="77777777" w:rsidR="00C76ECD"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Detect instantaneous button presses with </w:t>
            </w:r>
            <w:r>
              <w:rPr>
                <w:rFonts w:ascii="Proxima Nova" w:eastAsia="Proxima Nova" w:hAnsi="Proxima Nova" w:cs="Proxima Nova"/>
                <w:sz w:val="20"/>
                <w:szCs w:val="20"/>
                <w:shd w:val="clear" w:color="auto" w:fill="F2F2F2"/>
              </w:rPr>
              <w:t>button.is_</w:t>
            </w:r>
            <w:proofErr w:type="gramStart"/>
            <w:r>
              <w:rPr>
                <w:rFonts w:ascii="Proxima Nova" w:eastAsia="Proxima Nova" w:hAnsi="Proxima Nova" w:cs="Proxima Nova"/>
                <w:sz w:val="20"/>
                <w:szCs w:val="20"/>
                <w:shd w:val="clear" w:color="auto" w:fill="F2F2F2"/>
              </w:rPr>
              <w:t>pressed(</w:t>
            </w:r>
            <w:proofErr w:type="gramEnd"/>
            <w:r>
              <w:rPr>
                <w:rFonts w:ascii="Proxima Nova" w:eastAsia="Proxima Nova" w:hAnsi="Proxima Nova" w:cs="Proxima Nova"/>
                <w:sz w:val="20"/>
                <w:szCs w:val="20"/>
                <w:shd w:val="clear" w:color="auto" w:fill="F2F2F2"/>
              </w:rPr>
              <w:t>)</w:t>
            </w:r>
          </w:p>
          <w:p w14:paraId="5BA66CDB" w14:textId="77777777" w:rsidR="00C76ECD" w:rsidRDefault="00000000">
            <w:pPr>
              <w:widowControl w:val="0"/>
              <w:numPr>
                <w:ilvl w:val="0"/>
                <w:numId w:val="1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Make your own animated sequences with loops and index variables.</w:t>
            </w:r>
          </w:p>
          <w:p w14:paraId="1AAAFC01" w14:textId="77777777" w:rsidR="00C76ECD" w:rsidRDefault="00000000">
            <w:pPr>
              <w:widowControl w:val="0"/>
              <w:numPr>
                <w:ilvl w:val="0"/>
                <w:numId w:val="11"/>
              </w:num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Loop for a determined number of iterations: </w:t>
            </w:r>
            <w:r>
              <w:rPr>
                <w:rFonts w:ascii="Proxima Nova" w:eastAsia="Proxima Nova" w:hAnsi="Proxima Nova" w:cs="Proxima Nova"/>
                <w:sz w:val="20"/>
                <w:szCs w:val="20"/>
                <w:shd w:val="clear" w:color="auto" w:fill="F2F2F2"/>
              </w:rPr>
              <w:t>while index &lt; N</w:t>
            </w:r>
          </w:p>
        </w:tc>
      </w:tr>
      <w:tr w:rsidR="00C76ECD" w14:paraId="46F8FBFA" w14:textId="77777777">
        <w:trPr>
          <w:trHeight w:val="420"/>
        </w:trPr>
        <w:tc>
          <w:tcPr>
            <w:tcW w:w="5400" w:type="dxa"/>
            <w:tcMar>
              <w:top w:w="100" w:type="dxa"/>
              <w:left w:w="100" w:type="dxa"/>
              <w:bottom w:w="100" w:type="dxa"/>
              <w:right w:w="100" w:type="dxa"/>
            </w:tcMar>
          </w:tcPr>
          <w:p w14:paraId="0B9849E5" w14:textId="77777777" w:rsidR="00C76EC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6C57985A" w14:textId="77777777" w:rsidR="00C76EC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9 Assignment</w:t>
            </w:r>
          </w:p>
          <w:p w14:paraId="777C9D71" w14:textId="77777777" w:rsidR="00C76ECD"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Game_Spinner program</w:t>
            </w:r>
          </w:p>
        </w:tc>
        <w:tc>
          <w:tcPr>
            <w:tcW w:w="5400" w:type="dxa"/>
            <w:gridSpan w:val="2"/>
            <w:tcMar>
              <w:top w:w="100" w:type="dxa"/>
              <w:left w:w="100" w:type="dxa"/>
              <w:bottom w:w="100" w:type="dxa"/>
              <w:right w:w="100" w:type="dxa"/>
            </w:tcMar>
          </w:tcPr>
          <w:p w14:paraId="02B0F5DC" w14:textId="77777777" w:rsidR="00C76EC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59D4AB7F" w14:textId="77777777" w:rsidR="00C76EC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 random arrow from a list</w:t>
            </w:r>
          </w:p>
          <w:p w14:paraId="4EC41848" w14:textId="77777777" w:rsidR="00C76EC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Detect a press from either BTN-A or BTN-B</w:t>
            </w:r>
          </w:p>
          <w:p w14:paraId="53E45746" w14:textId="77777777" w:rsidR="00C76EC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loop to animate an arrow spinning</w:t>
            </w:r>
          </w:p>
          <w:p w14:paraId="79F4FF74" w14:textId="77777777" w:rsidR="00C76EC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local variables to increase the number of loops and the length of the delay</w:t>
            </w:r>
          </w:p>
        </w:tc>
      </w:tr>
      <w:tr w:rsidR="00C76ECD" w14:paraId="241CF13E" w14:textId="77777777">
        <w:trPr>
          <w:trHeight w:val="420"/>
        </w:trPr>
        <w:tc>
          <w:tcPr>
            <w:tcW w:w="5400" w:type="dxa"/>
            <w:tcMar>
              <w:top w:w="100" w:type="dxa"/>
              <w:left w:w="100" w:type="dxa"/>
              <w:bottom w:w="100" w:type="dxa"/>
              <w:right w:w="100" w:type="dxa"/>
            </w:tcMar>
          </w:tcPr>
          <w:p w14:paraId="58E782F4" w14:textId="77777777" w:rsidR="00C76ECD"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4497C260"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2.F</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 xml:space="preserve">Write expressions using logical </w:t>
            </w:r>
            <w:proofErr w:type="gramStart"/>
            <w:r>
              <w:rPr>
                <w:rFonts w:ascii="Proxima Nova" w:eastAsia="Proxima Nova" w:hAnsi="Proxima Nova" w:cs="Proxima Nova"/>
                <w:sz w:val="20"/>
                <w:szCs w:val="20"/>
              </w:rPr>
              <w:t>operators, and</w:t>
            </w:r>
            <w:proofErr w:type="gramEnd"/>
            <w:r>
              <w:rPr>
                <w:rFonts w:ascii="Proxima Nova" w:eastAsia="Proxima Nova" w:hAnsi="Proxima Nova" w:cs="Proxima Nova"/>
                <w:sz w:val="20"/>
                <w:szCs w:val="20"/>
              </w:rPr>
              <w:t xml:space="preserve"> evaluate expressions that use logic operators.</w:t>
            </w:r>
          </w:p>
          <w:p w14:paraId="0D08C0C2"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3.B</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Explain how the use of procedural abstraction manages complexity in a program.</w:t>
            </w:r>
          </w:p>
          <w:p w14:paraId="23D78AD3"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AAP-3.C </w:t>
            </w:r>
            <w:r>
              <w:rPr>
                <w:rFonts w:ascii="Proxima Nova" w:eastAsia="Proxima Nova" w:hAnsi="Proxima Nova" w:cs="Proxima Nova"/>
                <w:sz w:val="20"/>
                <w:szCs w:val="20"/>
              </w:rPr>
              <w:t>Develop procedural abstractions to manage complexity in a program by writing procedures.</w:t>
            </w:r>
          </w:p>
          <w:p w14:paraId="1EF58AE9"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3.B</w:t>
            </w:r>
            <w:r>
              <w:rPr>
                <w:rFonts w:ascii="Proxima Nova" w:eastAsia="Proxima Nova" w:hAnsi="Proxima Nova" w:cs="Proxima Nova"/>
                <w:sz w:val="20"/>
                <w:szCs w:val="20"/>
              </w:rPr>
              <w:t xml:space="preserve"> Use abstraction to manage complexity in a program.</w:t>
            </w:r>
          </w:p>
          <w:p w14:paraId="4CDEC058"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w:t>
            </w:r>
          </w:p>
        </w:tc>
        <w:tc>
          <w:tcPr>
            <w:tcW w:w="5400" w:type="dxa"/>
            <w:gridSpan w:val="2"/>
            <w:tcMar>
              <w:top w:w="100" w:type="dxa"/>
              <w:left w:w="100" w:type="dxa"/>
              <w:bottom w:w="100" w:type="dxa"/>
              <w:right w:w="100" w:type="dxa"/>
            </w:tcMar>
          </w:tcPr>
          <w:p w14:paraId="1885D68C" w14:textId="77777777" w:rsidR="00C76EC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618485E2" w14:textId="77777777" w:rsidR="00C76ECD"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9 Assignment / Answers</w:t>
            </w:r>
          </w:p>
          <w:p w14:paraId="341124D1" w14:textId="77777777" w:rsidR="00C76ECD"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CodeX Vocabulary List</w:t>
            </w:r>
          </w:p>
          <w:p w14:paraId="10BE271E" w14:textId="77777777" w:rsidR="00C76ECD" w:rsidRPr="00DC5EA8" w:rsidRDefault="00000000">
            <w:pPr>
              <w:widowControl w:val="0"/>
              <w:numPr>
                <w:ilvl w:val="0"/>
                <w:numId w:val="8"/>
              </w:numPr>
              <w:spacing w:line="240" w:lineRule="auto"/>
              <w:rPr>
                <w:rFonts w:ascii="Proxima Nova" w:eastAsia="Proxima Nova" w:hAnsi="Proxima Nova" w:cs="Proxima Nova"/>
                <w:sz w:val="20"/>
                <w:szCs w:val="20"/>
                <w:lang w:val="fr-FR"/>
              </w:rPr>
            </w:pPr>
            <w:r w:rsidRPr="00DC5EA8">
              <w:rPr>
                <w:rFonts w:ascii="Proxima Nova" w:eastAsia="Proxima Nova" w:hAnsi="Proxima Nova" w:cs="Proxima Nova"/>
                <w:sz w:val="20"/>
                <w:szCs w:val="20"/>
                <w:lang w:val="fr-FR"/>
              </w:rPr>
              <w:t>AP CSP CodeX Python Code List</w:t>
            </w:r>
          </w:p>
          <w:p w14:paraId="69EF5E6C" w14:textId="77777777" w:rsidR="00C76ECD"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3 Review Links and Test Questions</w:t>
            </w:r>
          </w:p>
          <w:p w14:paraId="1F063BBD" w14:textId="77777777" w:rsidR="00C76ECD" w:rsidRDefault="00000000">
            <w:pPr>
              <w:widowControl w:val="0"/>
              <w:numPr>
                <w:ilvl w:val="0"/>
                <w:numId w:val="8"/>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 xml:space="preserve">Mission 9 Kahoot Review </w:t>
              </w:r>
            </w:hyperlink>
          </w:p>
          <w:p w14:paraId="4D2E87B8" w14:textId="77777777" w:rsidR="00C76ECD"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Solution code</w:t>
            </w:r>
          </w:p>
          <w:p w14:paraId="0D197151" w14:textId="77777777" w:rsidR="00C76ECD" w:rsidRDefault="00000000">
            <w:pPr>
              <w:widowControl w:val="0"/>
              <w:numPr>
                <w:ilvl w:val="1"/>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Game_Spinner</w:t>
            </w:r>
          </w:p>
        </w:tc>
      </w:tr>
      <w:tr w:rsidR="00C76ECD" w14:paraId="14F3FE4D" w14:textId="77777777">
        <w:trPr>
          <w:trHeight w:val="420"/>
        </w:trPr>
        <w:tc>
          <w:tcPr>
            <w:tcW w:w="10800" w:type="dxa"/>
            <w:gridSpan w:val="3"/>
            <w:tcMar>
              <w:top w:w="100" w:type="dxa"/>
              <w:left w:w="100" w:type="dxa"/>
              <w:bottom w:w="100" w:type="dxa"/>
              <w:right w:w="100" w:type="dxa"/>
            </w:tcMar>
          </w:tcPr>
          <w:p w14:paraId="055F8F93" w14:textId="77777777" w:rsidR="00C76EC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Teacher Notes</w:t>
            </w:r>
          </w:p>
          <w:p w14:paraId="3E13A8C9"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133EEB35"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introduces functions, but it will be mostly </w:t>
            </w:r>
            <w:proofErr w:type="gramStart"/>
            <w:r>
              <w:rPr>
                <w:rFonts w:ascii="Proxima Nova" w:eastAsia="Proxima Nova" w:hAnsi="Proxima Nova" w:cs="Proxima Nova"/>
                <w:sz w:val="20"/>
                <w:szCs w:val="20"/>
              </w:rPr>
              <w:t>review</w:t>
            </w:r>
            <w:proofErr w:type="gramEnd"/>
            <w:r>
              <w:rPr>
                <w:rFonts w:ascii="Proxima Nova" w:eastAsia="Proxima Nova" w:hAnsi="Proxima Nova" w:cs="Proxima Nova"/>
                <w:sz w:val="20"/>
                <w:szCs w:val="20"/>
              </w:rPr>
              <w:t xml:space="preserve"> for your students. </w:t>
            </w:r>
          </w:p>
          <w:p w14:paraId="6FD20EF7"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Encourage the students to do as much code on their own as they can, and use </w:t>
            </w:r>
            <w:proofErr w:type="gramStart"/>
            <w:r>
              <w:rPr>
                <w:rFonts w:ascii="Proxima Nova" w:eastAsia="Proxima Nova" w:hAnsi="Proxima Nova" w:cs="Proxima Nova"/>
                <w:sz w:val="20"/>
                <w:szCs w:val="20"/>
              </w:rPr>
              <w:t>the CodeTrek</w:t>
            </w:r>
            <w:proofErr w:type="gramEnd"/>
            <w:r>
              <w:rPr>
                <w:rFonts w:ascii="Proxima Nova" w:eastAsia="Proxima Nova" w:hAnsi="Proxima Nova" w:cs="Proxima Nova"/>
                <w:sz w:val="20"/>
                <w:szCs w:val="20"/>
              </w:rPr>
              <w:t xml:space="preserve"> to check their work, or as a hint when needed.</w:t>
            </w:r>
          </w:p>
          <w:p w14:paraId="68951B34"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adds an extra step to complete after Objective 8, before turning in the program.</w:t>
            </w:r>
          </w:p>
          <w:p w14:paraId="3B41954C"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Extensions are given in the teaching guide (but not the assignment) for any students finishing the program and having extra time. </w:t>
            </w:r>
          </w:p>
          <w:p w14:paraId="5E0964AA"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9 Kahoot Review</w:t>
              </w:r>
            </w:hyperlink>
            <w:r>
              <w:rPr>
                <w:rFonts w:ascii="Proxima Nova" w:eastAsia="Proxima Nova" w:hAnsi="Proxima Nova" w:cs="Proxima Nova"/>
                <w:sz w:val="20"/>
                <w:szCs w:val="20"/>
              </w:rPr>
              <w:t xml:space="preserve">. </w:t>
            </w:r>
          </w:p>
          <w:p w14:paraId="2967C8B8"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0D8BF118"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4CACECAD" w14:textId="77777777" w:rsidR="00C76EC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21008337" w14:textId="77777777" w:rsidR="00C76EC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Refer to the Python with CodeX Curriculum Guide or Mission 9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2BB68AB5" w14:textId="77777777" w:rsidR="00C76EC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6F6F7A74" w14:textId="77777777" w:rsidR="00C76ECD" w:rsidRDefault="00000000">
      <w:pPr>
        <w:rPr>
          <w:rFonts w:ascii="Montserrat" w:eastAsia="Montserrat" w:hAnsi="Montserrat" w:cs="Montserrat"/>
          <w:b/>
          <w:sz w:val="28"/>
          <w:szCs w:val="28"/>
        </w:rPr>
      </w:pPr>
      <w:r>
        <w:br w:type="page"/>
      </w:r>
    </w:p>
    <w:p w14:paraId="22B9B3F8" w14:textId="77777777" w:rsidR="00C76ECD"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493A0670" w14:textId="77777777" w:rsidR="00C76ECD" w:rsidRDefault="00000000">
      <w:pPr>
        <w:widowControl w:val="0"/>
        <w:spacing w:line="240" w:lineRule="auto"/>
        <w:rPr>
          <w:rFonts w:ascii="Proxima Nova" w:eastAsia="Proxima Nova" w:hAnsi="Proxima Nova" w:cs="Proxima Nova"/>
          <w:b/>
          <w:sz w:val="26"/>
          <w:szCs w:val="26"/>
        </w:rPr>
      </w:pPr>
      <w:r>
        <w:rPr>
          <w:rFonts w:ascii="Proxima Nova" w:eastAsia="Proxima Nova" w:hAnsi="Proxima Nova" w:cs="Proxima Nova"/>
          <w:sz w:val="20"/>
          <w:szCs w:val="20"/>
        </w:rPr>
        <w:t xml:space="preserve">The actual coding part of this Mission is about one normal class period. </w:t>
      </w:r>
    </w:p>
    <w:p w14:paraId="5215CC41" w14:textId="77777777" w:rsidR="00C76ECD" w:rsidRDefault="00C76ECD">
      <w:pPr>
        <w:rPr>
          <w:rFonts w:ascii="Montserrat" w:eastAsia="Montserrat" w:hAnsi="Montserrat" w:cs="Montserrat"/>
          <w:b/>
        </w:rPr>
      </w:pPr>
    </w:p>
    <w:p w14:paraId="2949C417" w14:textId="77777777" w:rsidR="00C76ECD"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0DF45E1B" w14:textId="77777777" w:rsidR="00C76ECD" w:rsidRDefault="00C76ECD">
      <w:pPr>
        <w:widowControl w:val="0"/>
        <w:spacing w:line="240" w:lineRule="auto"/>
        <w:rPr>
          <w:rFonts w:ascii="Proxima Nova" w:eastAsia="Proxima Nova" w:hAnsi="Proxima Nova" w:cs="Proxima Nova"/>
          <w:sz w:val="20"/>
          <w:szCs w:val="20"/>
        </w:rPr>
      </w:pPr>
    </w:p>
    <w:p w14:paraId="72CAEAAD"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6D99E9E1" w14:textId="0533C79E" w:rsidR="00C76ECD" w:rsidRDefault="00000000">
      <w:pPr>
        <w:widowControl w:val="0"/>
        <w:numPr>
          <w:ilvl w:val="0"/>
          <w:numId w:val="10"/>
        </w:numPr>
        <w:spacing w:line="240" w:lineRule="auto"/>
        <w:rPr>
          <w:rFonts w:ascii="Calibri" w:eastAsia="Calibri" w:hAnsi="Calibri" w:cs="Calibri"/>
          <w:sz w:val="20"/>
          <w:szCs w:val="20"/>
        </w:rPr>
      </w:pPr>
      <w:r>
        <w:rPr>
          <w:rFonts w:ascii="Proxima Nova" w:eastAsia="Proxima Nova" w:hAnsi="Proxima Nova" w:cs="Proxima Nova"/>
          <w:b/>
          <w:sz w:val="20"/>
          <w:szCs w:val="20"/>
        </w:rPr>
        <w:t>Topic</w:t>
      </w:r>
      <w:proofErr w:type="gramStart"/>
      <w:r>
        <w:rPr>
          <w:rFonts w:ascii="Proxima Nova" w:eastAsia="Proxima Nova" w:hAnsi="Proxima Nova" w:cs="Proxima Nova"/>
          <w:b/>
          <w:sz w:val="20"/>
          <w:szCs w:val="20"/>
        </w:rPr>
        <w:t>:</w:t>
      </w:r>
      <w:r>
        <w:rPr>
          <w:rFonts w:ascii="Proxima Nova" w:eastAsia="Proxima Nova" w:hAnsi="Proxima Nova" w:cs="Proxima Nova"/>
          <w:sz w:val="20"/>
          <w:szCs w:val="20"/>
        </w:rPr>
        <w:t xml:space="preserve"> </w:t>
      </w:r>
      <w:proofErr w:type="gramEnd"/>
      <w:r>
        <w:rPr>
          <w:rFonts w:ascii="Proxima Nova" w:eastAsia="Proxima Nova" w:hAnsi="Proxima Nova" w:cs="Proxima Nova"/>
          <w:sz w:val="20"/>
          <w:szCs w:val="20"/>
        </w:rPr>
        <w:t>There isn’t a specific warm-up for this lesson. As a teacher, decide on a topic that may need review with your students before starting the mission. You may want to review functions, or lists and indexes. Or you can go over common programming errors. Spend five minutes or less doing a quick review and then get right to the mission.</w:t>
      </w:r>
    </w:p>
    <w:p w14:paraId="44AE4078" w14:textId="77777777" w:rsidR="00C76ECD" w:rsidRDefault="00C76ECD">
      <w:pPr>
        <w:widowControl w:val="0"/>
        <w:spacing w:line="240" w:lineRule="auto"/>
        <w:rPr>
          <w:rFonts w:ascii="Calibri" w:eastAsia="Calibri" w:hAnsi="Calibri" w:cs="Calibri"/>
        </w:rPr>
      </w:pPr>
    </w:p>
    <w:p w14:paraId="6BEC0C70" w14:textId="77777777" w:rsidR="00C76EC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#9 (45 minutes)</w:t>
      </w:r>
    </w:p>
    <w:p w14:paraId="59A62484" w14:textId="77777777" w:rsidR="00C76ECD" w:rsidRDefault="00C76ECD">
      <w:pPr>
        <w:widowControl w:val="0"/>
        <w:spacing w:line="240" w:lineRule="auto"/>
        <w:rPr>
          <w:rFonts w:ascii="Proxima Nova" w:eastAsia="Proxima Nova" w:hAnsi="Proxima Nova" w:cs="Proxima Nova"/>
          <w:sz w:val="20"/>
          <w:szCs w:val="20"/>
        </w:rPr>
      </w:pPr>
    </w:p>
    <w:p w14:paraId="55D3B14C"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3545862E" w14:textId="77777777" w:rsidR="00C76ECD" w:rsidRDefault="00C76ECD">
      <w:pPr>
        <w:widowControl w:val="0"/>
        <w:spacing w:line="240" w:lineRule="auto"/>
        <w:rPr>
          <w:rFonts w:ascii="Proxima Nova" w:eastAsia="Proxima Nova" w:hAnsi="Proxima Nova" w:cs="Proxima Nova"/>
          <w:sz w:val="20"/>
          <w:szCs w:val="20"/>
        </w:rPr>
      </w:pPr>
    </w:p>
    <w:p w14:paraId="473956D2"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Students log in to one computer. Two computers can be used if they want to have the activity guide open on one computer and CodeSpace on the other computer.</w:t>
      </w:r>
    </w:p>
    <w:p w14:paraId="7DC49465" w14:textId="77777777" w:rsidR="00C76ECD" w:rsidRDefault="00C76ECD">
      <w:pPr>
        <w:widowControl w:val="0"/>
        <w:spacing w:line="240" w:lineRule="auto"/>
        <w:rPr>
          <w:rFonts w:ascii="Proxima Nova" w:eastAsia="Proxima Nova" w:hAnsi="Proxima Nova" w:cs="Proxima Nova"/>
          <w:sz w:val="20"/>
          <w:szCs w:val="20"/>
        </w:rPr>
      </w:pPr>
    </w:p>
    <w:p w14:paraId="797DEC49"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should be at the beginning of Mission 9.</w:t>
      </w:r>
    </w:p>
    <w:p w14:paraId="6EDEA7A0" w14:textId="77777777" w:rsidR="00C76ECD" w:rsidRDefault="00C76ECD">
      <w:pPr>
        <w:widowControl w:val="0"/>
        <w:spacing w:line="240" w:lineRule="auto"/>
        <w:rPr>
          <w:rFonts w:ascii="Proxima Nova" w:eastAsia="Proxima Nova" w:hAnsi="Proxima Nova" w:cs="Proxima Nova"/>
          <w:sz w:val="20"/>
          <w:szCs w:val="20"/>
        </w:rPr>
      </w:pPr>
    </w:p>
    <w:p w14:paraId="6ED18FBF" w14:textId="77777777" w:rsidR="00C76EC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 </w:t>
      </w:r>
    </w:p>
    <w:p w14:paraId="78847E81" w14:textId="77777777" w:rsidR="00C76ECD"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objective uses a built-in arrow list. If students don’t read the instructions carefully, they will create the list. They do not need to! They should use their knowledge (and code if necessary) to display a random arrow from the built-in list.</w:t>
      </w:r>
    </w:p>
    <w:p w14:paraId="0DF61F44" w14:textId="77777777" w:rsidR="00C76EC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3: </w:t>
      </w:r>
    </w:p>
    <w:p w14:paraId="361A25AE" w14:textId="77777777" w:rsidR="00C76ECD" w:rsidRDefault="00000000">
      <w:pPr>
        <w:spacing w:after="160" w:line="240" w:lineRule="auto"/>
        <w:ind w:left="720"/>
        <w:rPr>
          <w:rFonts w:ascii="Proxima Nova" w:eastAsia="Proxima Nova" w:hAnsi="Proxima Nova" w:cs="Proxima Nova"/>
          <w:b/>
          <w:sz w:val="20"/>
          <w:szCs w:val="20"/>
        </w:rPr>
      </w:pPr>
      <w:r>
        <w:rPr>
          <w:rFonts w:ascii="Proxima Nova" w:eastAsia="Proxima Nova" w:hAnsi="Proxima Nova" w:cs="Proxima Nova"/>
          <w:sz w:val="20"/>
          <w:szCs w:val="20"/>
        </w:rPr>
        <w:t>This objective is all about functions. This should be a review, since students have been working with functions for quite some time. See how much they remember and can do on their own.</w:t>
      </w:r>
    </w:p>
    <w:p w14:paraId="242463F9" w14:textId="77777777" w:rsidR="00C76EC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5: </w:t>
      </w:r>
    </w:p>
    <w:p w14:paraId="231C002E" w14:textId="77777777" w:rsidR="00C76ECD" w:rsidRDefault="00000000">
      <w:pPr>
        <w:spacing w:after="160" w:line="240" w:lineRule="auto"/>
        <w:ind w:left="720"/>
        <w:rPr>
          <w:rFonts w:ascii="Proxima Nova" w:eastAsia="Proxima Nova" w:hAnsi="Proxima Nova" w:cs="Proxima Nova"/>
          <w:sz w:val="18"/>
          <w:szCs w:val="18"/>
        </w:rPr>
      </w:pPr>
      <w:r>
        <w:rPr>
          <w:rFonts w:ascii="Proxima Nova" w:eastAsia="Proxima Nova" w:hAnsi="Proxima Nova" w:cs="Proxima Nova"/>
          <w:sz w:val="20"/>
          <w:szCs w:val="20"/>
        </w:rPr>
        <w:t xml:space="preserve">This objective introduces more vocabulary: simulation, parameter, and argument. Future lessons will cover parameters, arguments and local variables in more detail. Treat this objective as an introduction to them, knowing there is more to come. </w:t>
      </w:r>
    </w:p>
    <w:p w14:paraId="043FAB72" w14:textId="77777777" w:rsidR="00C76EC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6: </w:t>
      </w:r>
    </w:p>
    <w:p w14:paraId="19A0F9E0" w14:textId="77777777" w:rsidR="00C76ECD"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objective uses the debugger. If students haven’t used it for a while, you may need to give them a refresher. Or go through the debugger on a big screen for all the students. They will still need to do it individually to meet the goal. The hint explains when to press a button so the function is called.</w:t>
      </w:r>
    </w:p>
    <w:p w14:paraId="4F9EC876" w14:textId="77777777" w:rsidR="00C76ECD"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objective will cause an error! It is fixed in the next objective.</w:t>
      </w:r>
    </w:p>
    <w:p w14:paraId="197D38A7" w14:textId="77777777" w:rsidR="00C76EC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7 &amp; 8: </w:t>
      </w:r>
    </w:p>
    <w:p w14:paraId="73F313B7" w14:textId="77777777" w:rsidR="00C76ECD"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These objectives are mostly review and shouldn’t take a long time. </w:t>
      </w:r>
    </w:p>
    <w:p w14:paraId="4F484466" w14:textId="77777777" w:rsidR="00C76EC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8: </w:t>
      </w:r>
    </w:p>
    <w:p w14:paraId="2274CCB5" w14:textId="77777777" w:rsidR="00C76ECD"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students will use modulo division in the program to keep the index in range. This is similar to the program they modified for practice in the “Types of Division” lesson.</w:t>
      </w:r>
    </w:p>
    <w:p w14:paraId="75DDF273" w14:textId="77777777" w:rsidR="00C76EC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4"/>
          <w:szCs w:val="24"/>
        </w:rPr>
        <w:t xml:space="preserve">Extensions – After Objective 8 </w:t>
      </w:r>
      <w:r>
        <w:rPr>
          <w:rFonts w:ascii="Proxima Nova" w:eastAsia="Proxima Nova" w:hAnsi="Proxima Nova" w:cs="Proxima Nova"/>
          <w:sz w:val="20"/>
          <w:szCs w:val="20"/>
        </w:rPr>
        <w:t>(if Mission 8 takes up the entire class period, skip this all together)</w:t>
      </w:r>
    </w:p>
    <w:p w14:paraId="5EAB168B" w14:textId="77777777" w:rsidR="00C76ECD" w:rsidRDefault="00C76ECD">
      <w:pPr>
        <w:widowControl w:val="0"/>
        <w:spacing w:line="240" w:lineRule="auto"/>
        <w:rPr>
          <w:rFonts w:ascii="Montserrat" w:eastAsia="Montserrat" w:hAnsi="Montserrat" w:cs="Montserrat"/>
          <w:b/>
          <w:sz w:val="24"/>
          <w:szCs w:val="24"/>
        </w:rPr>
      </w:pPr>
    </w:p>
    <w:p w14:paraId="648CBA92" w14:textId="77777777" w:rsidR="00C76ECD" w:rsidRDefault="00000000">
      <w:pPr>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Possible extensions for students who finish and have extra time: </w:t>
      </w:r>
    </w:p>
    <w:p w14:paraId="05DE5859" w14:textId="77777777" w:rsidR="00C76ECD" w:rsidRDefault="00000000">
      <w:pPr>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Add a “kill switch” to stop the loop and end the program.</w:t>
      </w:r>
    </w:p>
    <w:p w14:paraId="3DEFF1A0" w14:textId="77777777" w:rsidR="00C76ECD" w:rsidRDefault="00000000">
      <w:pPr>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Add audio to the game spinner, something like a click or beep each time the arrow moves.</w:t>
      </w:r>
    </w:p>
    <w:p w14:paraId="39154FCE" w14:textId="77777777" w:rsidR="00C76ECD" w:rsidRDefault="00000000">
      <w:pPr>
        <w:numPr>
          <w:ilvl w:val="0"/>
          <w:numId w:val="1"/>
        </w:numPr>
        <w:spacing w:after="160"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one button to spin clockwise and another button to spin counterclockwise. </w:t>
      </w:r>
    </w:p>
    <w:p w14:paraId="01A37306" w14:textId="77777777" w:rsidR="00C76ECD"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No example solutions are given for the extensions.</w:t>
      </w:r>
    </w:p>
    <w:p w14:paraId="768050D8" w14:textId="77777777" w:rsidR="00C76ECD" w:rsidRDefault="00C76ECD">
      <w:pPr>
        <w:widowControl w:val="0"/>
        <w:spacing w:line="240" w:lineRule="auto"/>
        <w:rPr>
          <w:rFonts w:ascii="Proxima Nova" w:eastAsia="Proxima Nova" w:hAnsi="Proxima Nova" w:cs="Proxima Nova"/>
          <w:sz w:val="20"/>
          <w:szCs w:val="20"/>
        </w:rPr>
      </w:pPr>
    </w:p>
    <w:p w14:paraId="33AA59FE" w14:textId="77777777" w:rsidR="00C76ECD"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294B3D77" w14:textId="77777777" w:rsidR="00C76ECD" w:rsidRDefault="00C76ECD">
      <w:pPr>
        <w:widowControl w:val="0"/>
        <w:spacing w:line="240" w:lineRule="auto"/>
        <w:rPr>
          <w:rFonts w:ascii="Proxima Nova" w:eastAsia="Proxima Nova" w:hAnsi="Proxima Nova" w:cs="Proxima Nova"/>
          <w:sz w:val="20"/>
          <w:szCs w:val="20"/>
        </w:rPr>
      </w:pPr>
    </w:p>
    <w:p w14:paraId="4681D00D" w14:textId="77777777" w:rsidR="00C76ECD" w:rsidRDefault="00C76ECD">
      <w:pPr>
        <w:widowControl w:val="0"/>
        <w:spacing w:line="240" w:lineRule="auto"/>
        <w:rPr>
          <w:rFonts w:ascii="Calibri" w:eastAsia="Calibri" w:hAnsi="Calibri" w:cs="Calibri"/>
        </w:rPr>
      </w:pPr>
    </w:p>
    <w:p w14:paraId="7D176A0C" w14:textId="77777777" w:rsidR="00C76EC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 – optional)</w:t>
      </w:r>
    </w:p>
    <w:p w14:paraId="064C3AB6" w14:textId="77777777" w:rsidR="00C76ECD" w:rsidRDefault="00C76ECD">
      <w:pPr>
        <w:widowControl w:val="0"/>
        <w:spacing w:line="240" w:lineRule="auto"/>
        <w:rPr>
          <w:rFonts w:ascii="Proxima Nova" w:eastAsia="Proxima Nova" w:hAnsi="Proxima Nova" w:cs="Proxima Nova"/>
          <w:sz w:val="20"/>
          <w:szCs w:val="20"/>
        </w:rPr>
      </w:pPr>
    </w:p>
    <w:p w14:paraId="3574FE68"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6450AEA6" w14:textId="77777777" w:rsidR="00C76ECD" w:rsidRDefault="00C76ECD">
      <w:pPr>
        <w:widowControl w:val="0"/>
        <w:spacing w:line="240" w:lineRule="auto"/>
        <w:rPr>
          <w:rFonts w:ascii="Proxima Nova" w:eastAsia="Proxima Nova" w:hAnsi="Proxima Nova" w:cs="Proxima Nova"/>
          <w:sz w:val="20"/>
          <w:szCs w:val="20"/>
        </w:rPr>
      </w:pPr>
    </w:p>
    <w:p w14:paraId="06491277" w14:textId="77777777" w:rsidR="00C76ECD"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3C5611E2" w14:textId="77777777" w:rsidR="00C76EC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CodeX. </w:t>
      </w:r>
    </w:p>
    <w:p w14:paraId="4CF8DCD9" w14:textId="77777777" w:rsidR="00C76ECD" w:rsidRDefault="00C76ECD">
      <w:pPr>
        <w:widowControl w:val="0"/>
        <w:spacing w:line="240" w:lineRule="auto"/>
        <w:rPr>
          <w:rFonts w:ascii="Proxima Nova" w:eastAsia="Proxima Nova" w:hAnsi="Proxima Nova" w:cs="Proxima Nova"/>
          <w:sz w:val="20"/>
          <w:szCs w:val="20"/>
        </w:rPr>
      </w:pPr>
    </w:p>
    <w:p w14:paraId="023D5132" w14:textId="77777777" w:rsidR="00C76EC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05608EE9" w14:textId="77777777" w:rsidR="00C76EC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64572669" w14:textId="77777777" w:rsidR="00C76EC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9 Kahoot Review (in class or individual)</w:t>
      </w:r>
    </w:p>
    <w:p w14:paraId="7E696997" w14:textId="77777777" w:rsidR="00C76ECD"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or group review on functions or local variables, or loop conditions</w:t>
      </w:r>
    </w:p>
    <w:p w14:paraId="2D04C682" w14:textId="77777777" w:rsidR="00C76ECD" w:rsidRDefault="00C76ECD">
      <w:pPr>
        <w:widowControl w:val="0"/>
        <w:spacing w:line="240" w:lineRule="auto"/>
        <w:rPr>
          <w:rFonts w:ascii="Proxima Nova" w:eastAsia="Proxima Nova" w:hAnsi="Proxima Nova" w:cs="Proxima Nova"/>
          <w:sz w:val="20"/>
          <w:szCs w:val="20"/>
        </w:rPr>
      </w:pPr>
    </w:p>
    <w:p w14:paraId="2B403E6C" w14:textId="77777777" w:rsidR="00C76EC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5AA77CDD" w14:textId="77777777" w:rsidR="00C76EC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Display a random arrow from a list</w:t>
      </w:r>
    </w:p>
    <w:p w14:paraId="666E1D00" w14:textId="77777777" w:rsidR="00C76EC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Detect a press from either BTN-A or BTN-B</w:t>
      </w:r>
    </w:p>
    <w:p w14:paraId="295B665D" w14:textId="77777777" w:rsidR="00C76EC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loop to animate an arrow spinning</w:t>
      </w:r>
    </w:p>
    <w:p w14:paraId="3272BDB3" w14:textId="77777777" w:rsidR="00C76EC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a local variable to increase the number of loops </w:t>
      </w:r>
    </w:p>
    <w:p w14:paraId="76E4538A" w14:textId="77777777" w:rsidR="00C76EC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local variable to increase the length of the delay</w:t>
      </w:r>
    </w:p>
    <w:p w14:paraId="3065DB55" w14:textId="77777777" w:rsidR="00C76EC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modulo division to keep the index in range</w:t>
      </w:r>
    </w:p>
    <w:p w14:paraId="4E9C0BA4" w14:textId="77777777" w:rsidR="00C76ECD" w:rsidRDefault="00C76ECD">
      <w:pPr>
        <w:widowControl w:val="0"/>
        <w:spacing w:line="240" w:lineRule="auto"/>
        <w:rPr>
          <w:rFonts w:ascii="Calibri" w:eastAsia="Calibri" w:hAnsi="Calibri" w:cs="Calibri"/>
        </w:rPr>
      </w:pPr>
    </w:p>
    <w:p w14:paraId="53778285" w14:textId="77777777" w:rsidR="00C76ECD" w:rsidRDefault="00C76ECD">
      <w:pPr>
        <w:widowControl w:val="0"/>
        <w:spacing w:line="240" w:lineRule="auto"/>
        <w:rPr>
          <w:rFonts w:ascii="Calibri" w:eastAsia="Calibri" w:hAnsi="Calibri" w:cs="Calibri"/>
        </w:rPr>
      </w:pPr>
    </w:p>
    <w:p w14:paraId="2AD71065" w14:textId="77777777" w:rsidR="00C76ECD" w:rsidRDefault="00C76ECD">
      <w:pPr>
        <w:widowControl w:val="0"/>
        <w:spacing w:line="240" w:lineRule="auto"/>
        <w:rPr>
          <w:rFonts w:ascii="Proxima Nova" w:eastAsia="Proxima Nova" w:hAnsi="Proxima Nova" w:cs="Proxima Nova"/>
          <w:sz w:val="20"/>
          <w:szCs w:val="20"/>
        </w:rPr>
      </w:pPr>
    </w:p>
    <w:sectPr w:rsidR="00C76ECD">
      <w:head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CC61C" w14:textId="77777777" w:rsidR="00E73580" w:rsidRDefault="00E73580">
      <w:pPr>
        <w:spacing w:line="240" w:lineRule="auto"/>
      </w:pPr>
      <w:r>
        <w:separator/>
      </w:r>
    </w:p>
  </w:endnote>
  <w:endnote w:type="continuationSeparator" w:id="0">
    <w:p w14:paraId="5888F4D3" w14:textId="77777777" w:rsidR="00E73580" w:rsidRDefault="00E735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E4AB41DD-1360-4AE0-BACF-B0A325EBFE43}"/>
    <w:embedBold r:id="rId2" w:fontKey="{F734A11C-C623-4D7C-BE02-C63AE5050267}"/>
  </w:font>
  <w:font w:name="Proxima Nova">
    <w:charset w:val="00"/>
    <w:family w:val="auto"/>
    <w:pitch w:val="default"/>
    <w:embedRegular r:id="rId3" w:fontKey="{F885E29B-BEFF-4C5F-9E48-23613453513C}"/>
    <w:embedBold r:id="rId4" w:fontKey="{A0FE97EE-634E-48F7-B6F1-275198B6BD62}"/>
  </w:font>
  <w:font w:name="Calibri">
    <w:panose1 w:val="020F0502020204030204"/>
    <w:charset w:val="00"/>
    <w:family w:val="swiss"/>
    <w:pitch w:val="variable"/>
    <w:sig w:usb0="E4002EFF" w:usb1="C200247B" w:usb2="00000009" w:usb3="00000000" w:csb0="000001FF" w:csb1="00000000"/>
    <w:embedRegular r:id="rId5" w:fontKey="{E1F26238-ECF2-48A5-B98E-51CD748E5CC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51A67884-9296-416A-B76A-8D2C3E1D37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29678" w14:textId="77777777" w:rsidR="00E73580" w:rsidRDefault="00E73580">
      <w:pPr>
        <w:spacing w:line="240" w:lineRule="auto"/>
      </w:pPr>
      <w:r>
        <w:separator/>
      </w:r>
    </w:p>
  </w:footnote>
  <w:footnote w:type="continuationSeparator" w:id="0">
    <w:p w14:paraId="03FC62F6" w14:textId="77777777" w:rsidR="00E73580" w:rsidRDefault="00E735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9497" w14:textId="77777777" w:rsidR="00C76ECD" w:rsidRDefault="00000000">
    <w:pPr>
      <w:jc w:val="center"/>
    </w:pPr>
    <w:r>
      <w:rPr>
        <w:noProof/>
      </w:rPr>
      <w:drawing>
        <wp:inline distT="114300" distB="114300" distL="114300" distR="114300" wp14:anchorId="644F9127" wp14:editId="5B808452">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42682"/>
    <w:multiLevelType w:val="multilevel"/>
    <w:tmpl w:val="E12C0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85E3E"/>
    <w:multiLevelType w:val="multilevel"/>
    <w:tmpl w:val="61149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FE293D"/>
    <w:multiLevelType w:val="multilevel"/>
    <w:tmpl w:val="7B98E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CB6761"/>
    <w:multiLevelType w:val="multilevel"/>
    <w:tmpl w:val="69A6A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BE358E"/>
    <w:multiLevelType w:val="multilevel"/>
    <w:tmpl w:val="9BAC8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DF12F6"/>
    <w:multiLevelType w:val="multilevel"/>
    <w:tmpl w:val="4AF8768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6" w15:restartNumberingAfterBreak="0">
    <w:nsid w:val="525E31AA"/>
    <w:multiLevelType w:val="multilevel"/>
    <w:tmpl w:val="21A4F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07213C4"/>
    <w:multiLevelType w:val="multilevel"/>
    <w:tmpl w:val="EDF09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437F55"/>
    <w:multiLevelType w:val="multilevel"/>
    <w:tmpl w:val="7B1A0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445DAD"/>
    <w:multiLevelType w:val="multilevel"/>
    <w:tmpl w:val="E0A82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7D4E8A"/>
    <w:multiLevelType w:val="multilevel"/>
    <w:tmpl w:val="B3DEB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4F0EAF"/>
    <w:multiLevelType w:val="multilevel"/>
    <w:tmpl w:val="E9DC1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1587969">
    <w:abstractNumId w:val="6"/>
  </w:num>
  <w:num w:numId="2" w16cid:durableId="964698816">
    <w:abstractNumId w:val="2"/>
  </w:num>
  <w:num w:numId="3" w16cid:durableId="1378967939">
    <w:abstractNumId w:val="5"/>
  </w:num>
  <w:num w:numId="4" w16cid:durableId="493498669">
    <w:abstractNumId w:val="9"/>
  </w:num>
  <w:num w:numId="5" w16cid:durableId="1409039491">
    <w:abstractNumId w:val="4"/>
  </w:num>
  <w:num w:numId="6" w16cid:durableId="1813323964">
    <w:abstractNumId w:val="3"/>
  </w:num>
  <w:num w:numId="7" w16cid:durableId="1754666412">
    <w:abstractNumId w:val="1"/>
  </w:num>
  <w:num w:numId="8" w16cid:durableId="1920015938">
    <w:abstractNumId w:val="0"/>
  </w:num>
  <w:num w:numId="9" w16cid:durableId="1998921746">
    <w:abstractNumId w:val="11"/>
  </w:num>
  <w:num w:numId="10" w16cid:durableId="1942642781">
    <w:abstractNumId w:val="10"/>
  </w:num>
  <w:num w:numId="11" w16cid:durableId="392823187">
    <w:abstractNumId w:val="8"/>
  </w:num>
  <w:num w:numId="12" w16cid:durableId="6733381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ECD"/>
    <w:rsid w:val="00C1546A"/>
    <w:rsid w:val="00C76ECD"/>
    <w:rsid w:val="00DC5EA8"/>
    <w:rsid w:val="00E73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B9CFE"/>
  <w15:docId w15:val="{D72D3445-21FA-452B-ACD4-29221A36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9/6d47a695-09a7-49f0-ac44-fce2d24f7fb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e.kahoot.it/share/firia-labs-mission-9/6d47a695-09a7-49f0-ac44-fce2d24f7fb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1054</Words>
  <Characters>6011</Characters>
  <Application>Microsoft Office Word</Application>
  <DocSecurity>0</DocSecurity>
  <Lines>50</Lines>
  <Paragraphs>14</Paragraphs>
  <ScaleCrop>false</ScaleCrop>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2025-05-07T19:58:00Z</dcterms:created>
  <dcterms:modified xsi:type="dcterms:W3CDTF">2025-05-07T19:59:00Z</dcterms:modified>
</cp:coreProperties>
</file>